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3D" w:rsidRPr="00707F3D" w:rsidRDefault="00707F3D" w:rsidP="00707F3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36"/>
          <w:szCs w:val="28"/>
        </w:rPr>
      </w:pPr>
      <w:r w:rsidRPr="00707F3D">
        <w:rPr>
          <w:color w:val="FF0000"/>
          <w:sz w:val="36"/>
          <w:szCs w:val="28"/>
        </w:rPr>
        <w:t>«Что такое ТРИЗ — технология в дошкольном образовании»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F3D">
        <w:rPr>
          <w:sz w:val="28"/>
          <w:szCs w:val="28"/>
        </w:rPr>
        <w:t>Для того чтобы успешно развивать творческие способности </w:t>
      </w:r>
      <w:r w:rsidRPr="00707F3D">
        <w:rPr>
          <w:rStyle w:val="a4"/>
          <w:sz w:val="28"/>
          <w:szCs w:val="28"/>
          <w:bdr w:val="none" w:sz="0" w:space="0" w:color="auto" w:frame="1"/>
        </w:rPr>
        <w:t>дошколят</w:t>
      </w:r>
      <w:r w:rsidRPr="00707F3D">
        <w:rPr>
          <w:sz w:val="28"/>
          <w:szCs w:val="28"/>
        </w:rPr>
        <w:t>, </w:t>
      </w:r>
      <w:r w:rsidRPr="00707F3D">
        <w:rPr>
          <w:rStyle w:val="a4"/>
          <w:sz w:val="28"/>
          <w:szCs w:val="28"/>
          <w:bdr w:val="none" w:sz="0" w:space="0" w:color="auto" w:frame="1"/>
        </w:rPr>
        <w:t>родители должны знать</w:t>
      </w:r>
      <w:r w:rsidRPr="00707F3D">
        <w:rPr>
          <w:sz w:val="28"/>
          <w:szCs w:val="28"/>
        </w:rPr>
        <w:t>, чем интересуется их ребёнок, а уже затем оказывать влияние на формирование его интересов в практической деятельности. Следует активизировать и собственную творческую активность малыша, только тогда можно добиться желаемого результата в его развитии и в усвоении новых знаний. В этом </w:t>
      </w:r>
      <w:r w:rsidRPr="00707F3D">
        <w:rPr>
          <w:rStyle w:val="a4"/>
          <w:sz w:val="28"/>
          <w:szCs w:val="28"/>
          <w:bdr w:val="none" w:sz="0" w:space="0" w:color="auto" w:frame="1"/>
        </w:rPr>
        <w:t>родителям может помочь ТРИЗ технология</w:t>
      </w:r>
      <w:r w:rsidRPr="00707F3D">
        <w:rPr>
          <w:sz w:val="28"/>
          <w:szCs w:val="28"/>
        </w:rPr>
        <w:t> – теория решения изобретательских задач.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28"/>
          <w:szCs w:val="28"/>
        </w:rPr>
      </w:pPr>
      <w:r w:rsidRPr="00707F3D">
        <w:rPr>
          <w:b/>
          <w:bCs/>
          <w:i/>
          <w:iCs/>
          <w:color w:val="FF0000"/>
          <w:sz w:val="28"/>
          <w:szCs w:val="28"/>
        </w:rPr>
        <w:t>Основные функции </w:t>
      </w:r>
      <w:r w:rsidRPr="00707F3D">
        <w:rPr>
          <w:i/>
          <w:iCs/>
          <w:color w:val="FF0000"/>
          <w:sz w:val="28"/>
          <w:szCs w:val="28"/>
        </w:rPr>
        <w:t>ТРИЗ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1. Решение творческих и изобретательских задач любой сложности и направленности без перебора вариантов.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2. Прогнозирование развития технических систем </w:t>
      </w:r>
      <w:r w:rsidRPr="00707F3D">
        <w:rPr>
          <w:i/>
          <w:iCs/>
          <w:sz w:val="28"/>
          <w:szCs w:val="28"/>
        </w:rPr>
        <w:t>(ТС)</w:t>
      </w:r>
      <w:r w:rsidRPr="00707F3D">
        <w:rPr>
          <w:sz w:val="28"/>
          <w:szCs w:val="28"/>
        </w:rPr>
        <w:t> и получение перспективных решений </w:t>
      </w:r>
      <w:r w:rsidRPr="00707F3D">
        <w:rPr>
          <w:i/>
          <w:iCs/>
          <w:sz w:val="28"/>
          <w:szCs w:val="28"/>
        </w:rPr>
        <w:t>(в том числе и принципиально новых)</w:t>
      </w:r>
      <w:proofErr w:type="gramStart"/>
      <w:r w:rsidRPr="00707F3D">
        <w:rPr>
          <w:sz w:val="28"/>
          <w:szCs w:val="28"/>
        </w:rPr>
        <w:t> .</w:t>
      </w:r>
      <w:proofErr w:type="gramEnd"/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3. Развитие каче</w:t>
      </w:r>
      <w:proofErr w:type="gramStart"/>
      <w:r w:rsidRPr="00707F3D">
        <w:rPr>
          <w:sz w:val="28"/>
          <w:szCs w:val="28"/>
        </w:rPr>
        <w:t>ств тв</w:t>
      </w:r>
      <w:proofErr w:type="gramEnd"/>
      <w:r w:rsidRPr="00707F3D">
        <w:rPr>
          <w:sz w:val="28"/>
          <w:szCs w:val="28"/>
        </w:rPr>
        <w:t>орческой личности.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ТРИЗ, с одной стороны, — занимательная игра, с другой — развитие умственной активности ребенка через творчество.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Положительные стороны ТРИЗ: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- У детей обогащается круг представлений, растет словарный запас, развиваются творческие способности.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- ТРИЗ помогает формировать диалектику и логику, способствует преодолению застенчивости, замкнутости, робости; маленький человек учится отстаивать свою точку зрения, а попадая в трудные ситуации самостоятельно находить оригинальные решения.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- ТРИЗ способствует развитию наглядно-образного, причинного, эвристического мышления; памяти, воображения, воздействует на другие психические процессы.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28"/>
          <w:szCs w:val="28"/>
        </w:rPr>
      </w:pPr>
      <w:r w:rsidRPr="00707F3D">
        <w:rPr>
          <w:b/>
          <w:bCs/>
          <w:i/>
          <w:iCs/>
          <w:color w:val="FF0000"/>
          <w:sz w:val="28"/>
          <w:szCs w:val="28"/>
        </w:rPr>
        <w:t>Основные этапы </w:t>
      </w:r>
      <w:r w:rsidRPr="00707F3D">
        <w:rPr>
          <w:i/>
          <w:iCs/>
          <w:color w:val="FF0000"/>
          <w:sz w:val="28"/>
          <w:szCs w:val="28"/>
        </w:rPr>
        <w:t>методики ТРИЗ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b/>
          <w:bCs/>
          <w:sz w:val="28"/>
          <w:szCs w:val="28"/>
        </w:rPr>
        <w:t>1. Поиск сути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Перед детьми ставится проблема </w:t>
      </w:r>
      <w:r w:rsidRPr="00707F3D">
        <w:rPr>
          <w:i/>
          <w:iCs/>
          <w:sz w:val="28"/>
          <w:szCs w:val="28"/>
        </w:rPr>
        <w:t>(вопрос, которую надо решить.</w:t>
      </w:r>
      <w:proofErr w:type="gramStart"/>
      <w:r w:rsidRPr="00707F3D">
        <w:rPr>
          <w:i/>
          <w:iCs/>
          <w:sz w:val="28"/>
          <w:szCs w:val="28"/>
        </w:rPr>
        <w:t>)</w:t>
      </w:r>
      <w:r w:rsidRPr="00707F3D">
        <w:rPr>
          <w:sz w:val="28"/>
          <w:szCs w:val="28"/>
        </w:rPr>
        <w:t>П</w:t>
      </w:r>
      <w:proofErr w:type="gramEnd"/>
      <w:r w:rsidRPr="00707F3D">
        <w:rPr>
          <w:sz w:val="28"/>
          <w:szCs w:val="28"/>
        </w:rPr>
        <w:t>еред детьми ставится задача, которую нужно решить. Каждый ребенок предлагает свой </w:t>
      </w:r>
      <w:r w:rsidRPr="00707F3D">
        <w:rPr>
          <w:i/>
          <w:iCs/>
          <w:sz w:val="28"/>
          <w:szCs w:val="28"/>
        </w:rPr>
        <w:t>«выход из ситуации»</w:t>
      </w:r>
      <w:r w:rsidRPr="00707F3D">
        <w:rPr>
          <w:sz w:val="28"/>
          <w:szCs w:val="28"/>
        </w:rPr>
        <w:t xml:space="preserve">. </w:t>
      </w:r>
      <w:proofErr w:type="gramStart"/>
      <w:r w:rsidRPr="00707F3D">
        <w:rPr>
          <w:sz w:val="28"/>
          <w:szCs w:val="28"/>
        </w:rPr>
        <w:t>Ситуации могут быть как реальные (</w:t>
      </w:r>
      <w:r w:rsidRPr="00707F3D">
        <w:rPr>
          <w:sz w:val="28"/>
          <w:szCs w:val="28"/>
          <w:u w:val="single"/>
        </w:rPr>
        <w:t>например</w:t>
      </w:r>
      <w:r w:rsidRPr="00707F3D">
        <w:rPr>
          <w:sz w:val="28"/>
          <w:szCs w:val="28"/>
        </w:rPr>
        <w:t>: семья уезжает в отпуск на месяц, кто будет поливать цветы в квартире?</w:t>
      </w:r>
      <w:proofErr w:type="gramEnd"/>
      <w:r w:rsidRPr="00707F3D">
        <w:rPr>
          <w:sz w:val="28"/>
          <w:szCs w:val="28"/>
        </w:rPr>
        <w:t xml:space="preserve"> </w:t>
      </w:r>
      <w:proofErr w:type="gramStart"/>
      <w:r w:rsidRPr="00707F3D">
        <w:rPr>
          <w:sz w:val="28"/>
          <w:szCs w:val="28"/>
        </w:rPr>
        <w:t>Как можно определить время, если нет часов, так и выдуманные, сказочные (</w:t>
      </w:r>
      <w:r w:rsidRPr="00707F3D">
        <w:rPr>
          <w:sz w:val="28"/>
          <w:szCs w:val="28"/>
          <w:u w:val="single"/>
        </w:rPr>
        <w:t>например</w:t>
      </w:r>
      <w:r w:rsidRPr="00707F3D">
        <w:rPr>
          <w:sz w:val="28"/>
          <w:szCs w:val="28"/>
        </w:rPr>
        <w:t>: как найти самого умного человека в королевстве?</w:t>
      </w:r>
      <w:proofErr w:type="gramEnd"/>
      <w:r w:rsidRPr="00707F3D">
        <w:rPr>
          <w:sz w:val="28"/>
          <w:szCs w:val="28"/>
        </w:rPr>
        <w:t xml:space="preserve"> </w:t>
      </w:r>
      <w:proofErr w:type="gramStart"/>
      <w:r w:rsidRPr="00707F3D">
        <w:rPr>
          <w:sz w:val="28"/>
          <w:szCs w:val="28"/>
        </w:rPr>
        <w:t>Как перенести воду в решете).</w:t>
      </w:r>
      <w:proofErr w:type="gramEnd"/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b/>
          <w:bCs/>
          <w:sz w:val="28"/>
          <w:szCs w:val="28"/>
        </w:rPr>
        <w:t>2. </w:t>
      </w:r>
      <w:r w:rsidRPr="00707F3D">
        <w:rPr>
          <w:b/>
          <w:bCs/>
          <w:i/>
          <w:iCs/>
          <w:sz w:val="28"/>
          <w:szCs w:val="28"/>
        </w:rPr>
        <w:t xml:space="preserve">«Тайна </w:t>
      </w:r>
      <w:proofErr w:type="gramStart"/>
      <w:r w:rsidRPr="00707F3D">
        <w:rPr>
          <w:b/>
          <w:bCs/>
          <w:i/>
          <w:iCs/>
          <w:sz w:val="28"/>
          <w:szCs w:val="28"/>
        </w:rPr>
        <w:t>двойного</w:t>
      </w:r>
      <w:proofErr w:type="gramEnd"/>
      <w:r w:rsidRPr="00707F3D">
        <w:rPr>
          <w:b/>
          <w:bCs/>
          <w:i/>
          <w:iCs/>
          <w:sz w:val="28"/>
          <w:szCs w:val="28"/>
        </w:rPr>
        <w:t>»</w:t>
      </w:r>
      <w:r w:rsidRPr="00707F3D">
        <w:rPr>
          <w:b/>
          <w:bCs/>
          <w:sz w:val="28"/>
          <w:szCs w:val="28"/>
        </w:rPr>
        <w:t> -</w:t>
      </w:r>
      <w:r w:rsidRPr="00707F3D">
        <w:rPr>
          <w:sz w:val="28"/>
          <w:szCs w:val="28"/>
        </w:rPr>
        <w:t> выявление </w:t>
      </w:r>
      <w:r w:rsidRPr="00707F3D">
        <w:rPr>
          <w:sz w:val="28"/>
          <w:szCs w:val="28"/>
          <w:u w:val="single"/>
        </w:rPr>
        <w:t>противоречий</w:t>
      </w:r>
      <w:r w:rsidRPr="00707F3D">
        <w:rPr>
          <w:sz w:val="28"/>
          <w:szCs w:val="28"/>
        </w:rPr>
        <w:t>: хорошо-плохо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  <w:u w:val="single"/>
        </w:rPr>
        <w:t>Например</w:t>
      </w:r>
      <w:r w:rsidRPr="00707F3D">
        <w:rPr>
          <w:sz w:val="28"/>
          <w:szCs w:val="28"/>
        </w:rPr>
        <w:t>: солнце – это хорошо и плохо. Хорош</w:t>
      </w:r>
      <w:proofErr w:type="gramStart"/>
      <w:r w:rsidRPr="00707F3D">
        <w:rPr>
          <w:sz w:val="28"/>
          <w:szCs w:val="28"/>
        </w:rPr>
        <w:t>о-</w:t>
      </w:r>
      <w:proofErr w:type="gramEnd"/>
      <w:r w:rsidRPr="00707F3D">
        <w:rPr>
          <w:sz w:val="28"/>
          <w:szCs w:val="28"/>
        </w:rPr>
        <w:t xml:space="preserve"> греет, плохо- может сжечь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b/>
          <w:bCs/>
          <w:sz w:val="28"/>
          <w:szCs w:val="28"/>
        </w:rPr>
        <w:t>3. Разрешение противоречий</w:t>
      </w:r>
      <w:r w:rsidRPr="00707F3D">
        <w:rPr>
          <w:sz w:val="28"/>
          <w:szCs w:val="28"/>
        </w:rPr>
        <w:t> </w:t>
      </w:r>
      <w:r w:rsidRPr="00707F3D">
        <w:rPr>
          <w:i/>
          <w:iCs/>
          <w:sz w:val="28"/>
          <w:szCs w:val="28"/>
        </w:rPr>
        <w:t>(при помощи игр и сказок)</w:t>
      </w:r>
      <w:r w:rsidRPr="00707F3D">
        <w:rPr>
          <w:sz w:val="28"/>
          <w:szCs w:val="28"/>
        </w:rPr>
        <w:t>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  <w:u w:val="single"/>
        </w:rPr>
        <w:t>Например</w:t>
      </w:r>
      <w:r w:rsidRPr="00707F3D">
        <w:rPr>
          <w:sz w:val="28"/>
          <w:szCs w:val="28"/>
        </w:rPr>
        <w:t>: зонт нужен большой, чтобы скрыться под ним от дождя, но он нужен и маленький, чтобы носить его в сумке. Решение этого противоречия – складной зонтик.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  <w:u w:val="single"/>
        </w:rPr>
        <w:t>Задания для размышления</w:t>
      </w:r>
      <w:r w:rsidRPr="00707F3D">
        <w:rPr>
          <w:sz w:val="28"/>
          <w:szCs w:val="28"/>
        </w:rPr>
        <w:t>: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lastRenderedPageBreak/>
        <w:t>• Как перенести воду в решете </w:t>
      </w:r>
      <w:r w:rsidRPr="00707F3D">
        <w:rPr>
          <w:i/>
          <w:iCs/>
          <w:sz w:val="28"/>
          <w:szCs w:val="28"/>
        </w:rPr>
        <w:t>(изменить агрегатное состояни</w:t>
      </w:r>
      <w:proofErr w:type="gramStart"/>
      <w:r w:rsidRPr="00707F3D">
        <w:rPr>
          <w:i/>
          <w:iCs/>
          <w:sz w:val="28"/>
          <w:szCs w:val="28"/>
        </w:rPr>
        <w:t>е-</w:t>
      </w:r>
      <w:proofErr w:type="gramEnd"/>
      <w:r w:rsidRPr="00707F3D">
        <w:rPr>
          <w:i/>
          <w:iCs/>
          <w:sz w:val="28"/>
          <w:szCs w:val="28"/>
        </w:rPr>
        <w:t xml:space="preserve"> заморозить воду)</w:t>
      </w:r>
      <w:r w:rsidRPr="00707F3D">
        <w:rPr>
          <w:sz w:val="28"/>
          <w:szCs w:val="28"/>
        </w:rPr>
        <w:t> ;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• Как спасти колобка от лисы?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Методы активизации перебора вариантов доказали, что на практике можно управлять творческим процессом, пусть в ограниченных пределах. К таким методам относятся: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• </w:t>
      </w:r>
      <w:r w:rsidRPr="00707F3D">
        <w:rPr>
          <w:i/>
          <w:iCs/>
          <w:sz w:val="28"/>
          <w:szCs w:val="28"/>
        </w:rPr>
        <w:t>Морфологический анализ;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• </w:t>
      </w:r>
      <w:r w:rsidRPr="00707F3D">
        <w:rPr>
          <w:i/>
          <w:iCs/>
          <w:sz w:val="28"/>
          <w:szCs w:val="28"/>
        </w:rPr>
        <w:t>Мозговой штурм;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• </w:t>
      </w:r>
      <w:r w:rsidRPr="00707F3D">
        <w:rPr>
          <w:i/>
          <w:iCs/>
          <w:sz w:val="28"/>
          <w:szCs w:val="28"/>
        </w:rPr>
        <w:t>Системный оператор;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• </w:t>
      </w:r>
      <w:r w:rsidRPr="00707F3D">
        <w:rPr>
          <w:i/>
          <w:iCs/>
          <w:sz w:val="28"/>
          <w:szCs w:val="28"/>
        </w:rPr>
        <w:t>Метод противоречий.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b/>
          <w:bCs/>
          <w:i/>
          <w:iCs/>
          <w:sz w:val="28"/>
          <w:szCs w:val="28"/>
        </w:rPr>
        <w:t>Морфологический анализ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Цель этого метода - выявить все возможные варианты решения данной проблемы, которые при простом переборе могли быть упущены.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Знакомство с морфологической таблицей следует начинать с простой одномерной таблицы – </w:t>
      </w:r>
      <w:r w:rsidRPr="00707F3D">
        <w:rPr>
          <w:i/>
          <w:iCs/>
          <w:sz w:val="28"/>
          <w:szCs w:val="28"/>
        </w:rPr>
        <w:t>«Волшебной дорожки»</w:t>
      </w:r>
      <w:r w:rsidRPr="00707F3D">
        <w:rPr>
          <w:sz w:val="28"/>
          <w:szCs w:val="28"/>
        </w:rPr>
        <w:t>. На ней можно установить любые </w:t>
      </w:r>
      <w:r w:rsidRPr="00707F3D">
        <w:rPr>
          <w:sz w:val="28"/>
          <w:szCs w:val="28"/>
          <w:u w:val="single"/>
        </w:rPr>
        <w:t>показатели</w:t>
      </w:r>
      <w:r w:rsidRPr="00707F3D">
        <w:rPr>
          <w:sz w:val="28"/>
          <w:szCs w:val="28"/>
        </w:rPr>
        <w:t>: цвет, форму, размер, материал и др. в зависимости от цели занятия. По этой дорожке путешествует Герой </w:t>
      </w:r>
      <w:r w:rsidRPr="00707F3D">
        <w:rPr>
          <w:i/>
          <w:iCs/>
          <w:sz w:val="28"/>
          <w:szCs w:val="28"/>
        </w:rPr>
        <w:t>(объект)</w:t>
      </w:r>
      <w:r w:rsidRPr="00707F3D">
        <w:rPr>
          <w:sz w:val="28"/>
          <w:szCs w:val="28"/>
        </w:rPr>
        <w:t> и с ним происходят самые невероятные изменения.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В гости к детям приходит, например, Колобок. Он какой? Круглый, румяный, мягкий, веселый…. Решил Колобок погулять по разноцветной дорожке.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Колобок отправился в путешествие и покатился по красной дорожке. Каким он стал? </w:t>
      </w:r>
      <w:proofErr w:type="gramStart"/>
      <w:r w:rsidRPr="00707F3D">
        <w:rPr>
          <w:i/>
          <w:iCs/>
          <w:sz w:val="28"/>
          <w:szCs w:val="28"/>
        </w:rPr>
        <w:t>(Красным)</w:t>
      </w:r>
      <w:r w:rsidRPr="00707F3D">
        <w:rPr>
          <w:sz w:val="28"/>
          <w:szCs w:val="28"/>
        </w:rPr>
        <w:t> На что похож? (на помидор, красное солнышко, цветок, красное колечко от пирамидки, шарик у погремушки и т. п.) Как думаете – понравилось ему?</w:t>
      </w:r>
      <w:proofErr w:type="gramEnd"/>
      <w:r w:rsidRPr="00707F3D">
        <w:rPr>
          <w:sz w:val="28"/>
          <w:szCs w:val="28"/>
        </w:rPr>
        <w:t xml:space="preserve"> Чем, почему? А потом он посмотрел вокруг – весь мир тоже стал красным… (Можно предложить детям посмотреть через красное стеклышко или красную прозрачную пластмассу) Все вокруг красное - и небо, и столы-стульчики, и вода</w:t>
      </w:r>
      <w:proofErr w:type="gramStart"/>
      <w:r w:rsidRPr="00707F3D">
        <w:rPr>
          <w:sz w:val="28"/>
          <w:szCs w:val="28"/>
        </w:rPr>
        <w:t>… К</w:t>
      </w:r>
      <w:proofErr w:type="gramEnd"/>
      <w:r w:rsidRPr="00707F3D">
        <w:rPr>
          <w:sz w:val="28"/>
          <w:szCs w:val="28"/>
        </w:rPr>
        <w:t>ак думаете – это Колобку понравилось? Не очень, наверное, хорошо, когда все красное…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Взял Колобок немного красной краски </w:t>
      </w:r>
      <w:r w:rsidRPr="00707F3D">
        <w:rPr>
          <w:i/>
          <w:iCs/>
          <w:sz w:val="28"/>
          <w:szCs w:val="28"/>
        </w:rPr>
        <w:t>(или красный фломастер, карандаш)</w:t>
      </w:r>
      <w:r w:rsidRPr="00707F3D">
        <w:rPr>
          <w:sz w:val="28"/>
          <w:szCs w:val="28"/>
        </w:rPr>
        <w:t> и покатился дальше. Закатился на синюю дорожку. Каким Колобок теперь стал? На что похож? И все вокруг тоже стало синее </w:t>
      </w:r>
      <w:r w:rsidRPr="00707F3D">
        <w:rPr>
          <w:i/>
          <w:iCs/>
          <w:sz w:val="28"/>
          <w:szCs w:val="28"/>
        </w:rPr>
        <w:t>(посмотреть через синее стеклышко или пластмассу)</w:t>
      </w:r>
      <w:r w:rsidRPr="00707F3D">
        <w:rPr>
          <w:sz w:val="28"/>
          <w:szCs w:val="28"/>
        </w:rPr>
        <w:t>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 xml:space="preserve">Взял </w:t>
      </w:r>
      <w:proofErr w:type="gramStart"/>
      <w:r w:rsidRPr="00707F3D">
        <w:rPr>
          <w:sz w:val="28"/>
          <w:szCs w:val="28"/>
        </w:rPr>
        <w:t>Колобок</w:t>
      </w:r>
      <w:proofErr w:type="gramEnd"/>
      <w:r w:rsidRPr="00707F3D">
        <w:rPr>
          <w:sz w:val="28"/>
          <w:szCs w:val="28"/>
        </w:rPr>
        <w:t xml:space="preserve"> немного синей краски </w:t>
      </w:r>
      <w:r w:rsidRPr="00707F3D">
        <w:rPr>
          <w:i/>
          <w:iCs/>
          <w:sz w:val="28"/>
          <w:szCs w:val="28"/>
        </w:rPr>
        <w:t>(фломастер, карандаш)</w:t>
      </w:r>
      <w:r w:rsidRPr="00707F3D">
        <w:rPr>
          <w:sz w:val="28"/>
          <w:szCs w:val="28"/>
        </w:rPr>
        <w:t xml:space="preserve"> и покатился дальше. </w:t>
      </w:r>
      <w:proofErr w:type="gramStart"/>
      <w:r w:rsidRPr="00707F3D">
        <w:rPr>
          <w:sz w:val="28"/>
          <w:szCs w:val="28"/>
        </w:rPr>
        <w:t>Закатился</w:t>
      </w:r>
      <w:proofErr w:type="gramEnd"/>
      <w:r w:rsidRPr="00707F3D">
        <w:rPr>
          <w:sz w:val="28"/>
          <w:szCs w:val="28"/>
        </w:rPr>
        <w:t xml:space="preserve"> на … какую дорожку? </w:t>
      </w:r>
      <w:r w:rsidRPr="00707F3D">
        <w:rPr>
          <w:i/>
          <w:iCs/>
          <w:sz w:val="28"/>
          <w:szCs w:val="28"/>
        </w:rPr>
        <w:t>(зеленую)</w:t>
      </w:r>
      <w:r w:rsidRPr="00707F3D">
        <w:rPr>
          <w:sz w:val="28"/>
          <w:szCs w:val="28"/>
        </w:rPr>
        <w:t> и стал каким? На что он теперь стал похож?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Взял Колобок немного зеленой краски </w:t>
      </w:r>
      <w:r w:rsidRPr="00707F3D">
        <w:rPr>
          <w:i/>
          <w:iCs/>
          <w:sz w:val="28"/>
          <w:szCs w:val="28"/>
        </w:rPr>
        <w:t>(фломастер, карандаш)</w:t>
      </w:r>
      <w:r w:rsidRPr="00707F3D">
        <w:rPr>
          <w:sz w:val="28"/>
          <w:szCs w:val="28"/>
        </w:rPr>
        <w:t> и покатился дальше. Закатился на… желтую дорожку. Каким он стал? На что похож?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В конце занятия Колобок дарит детям все краски </w:t>
      </w:r>
      <w:r w:rsidRPr="00707F3D">
        <w:rPr>
          <w:i/>
          <w:iCs/>
          <w:sz w:val="28"/>
          <w:szCs w:val="28"/>
        </w:rPr>
        <w:t>(фломастеры, карандаши)</w:t>
      </w:r>
      <w:r w:rsidRPr="00707F3D">
        <w:rPr>
          <w:sz w:val="28"/>
          <w:szCs w:val="28"/>
        </w:rPr>
        <w:t> и предлагает порисовать </w:t>
      </w:r>
      <w:r w:rsidRPr="00707F3D">
        <w:rPr>
          <w:i/>
          <w:iCs/>
          <w:sz w:val="28"/>
          <w:szCs w:val="28"/>
        </w:rPr>
        <w:t>(или раскрасить приготовленные заранее картинки)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Аналогично Колобок путешествует и по другим дорожкам, изменяясь по форме, размеру, материалу.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Метод </w:t>
      </w:r>
      <w:r w:rsidRPr="00707F3D">
        <w:rPr>
          <w:b/>
          <w:bCs/>
          <w:i/>
          <w:iCs/>
          <w:sz w:val="28"/>
          <w:szCs w:val="28"/>
        </w:rPr>
        <w:t>«Мозгового штурма»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lastRenderedPageBreak/>
        <w:t>Наиболее известным методом, позволяющим снять психологическую инерцию и получить максимальное количество новых идей в минимальное время, является мозговой штурм.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Перед началом мозгового штурма четко ставится задача - вопрос.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707F3D">
        <w:rPr>
          <w:sz w:val="28"/>
          <w:szCs w:val="28"/>
        </w:rPr>
        <w:t>С детьми мозговой штурм может возникнуть незапланированное при решении какой-либо задачи (бытовой или сказочной, во время игры - занятия, при обсуждении поступка, случая из жизни или события из художественного произведения.</w:t>
      </w:r>
      <w:proofErr w:type="gramEnd"/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Особенность проведения мозгового штурма с детьми в том, что они сами по ходу обсуждения корректируют высказанные идеи, анализируют их.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Системный оператор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Система - это совокупность взаимосвязанных элементов и предметов, обладающая определенными свойствами, не сводящимися к свойствам отдельных элементов. Например, цветы в вазе - это система предметов, собранных в определенном порядке. Восприятие можно представить через три </w:t>
      </w:r>
      <w:r w:rsidRPr="00707F3D">
        <w:rPr>
          <w:sz w:val="28"/>
          <w:szCs w:val="28"/>
          <w:u w:val="single"/>
        </w:rPr>
        <w:t>экрана</w:t>
      </w:r>
      <w:r w:rsidRPr="00707F3D">
        <w:rPr>
          <w:sz w:val="28"/>
          <w:szCs w:val="28"/>
        </w:rPr>
        <w:t>: систему, надсистему, подсистему.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В жизни дошкольники ежедневно встречаются с массой проблем, вырабатывают свои критерии их оценки и находят решения. Всестороннему знакомству детей с предметом или явлением помогает, как правило,</w:t>
      </w:r>
      <w:r w:rsidRPr="00707F3D">
        <w:rPr>
          <w:i/>
          <w:iCs/>
          <w:sz w:val="28"/>
          <w:szCs w:val="28"/>
        </w:rPr>
        <w:t> метод системного анализа.</w:t>
      </w:r>
      <w:r w:rsidRPr="00707F3D">
        <w:rPr>
          <w:sz w:val="28"/>
          <w:szCs w:val="28"/>
        </w:rPr>
        <w:t> Он позволяет заглянуть в историю создания, например игрушки, разложить ее по деталям и даже </w:t>
      </w:r>
      <w:r w:rsidRPr="00707F3D">
        <w:rPr>
          <w:i/>
          <w:iCs/>
          <w:sz w:val="28"/>
          <w:szCs w:val="28"/>
        </w:rPr>
        <w:t>«сконструировать»</w:t>
      </w:r>
      <w:r w:rsidRPr="00707F3D">
        <w:rPr>
          <w:sz w:val="28"/>
          <w:szCs w:val="28"/>
        </w:rPr>
        <w:t> игрушку будущего.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Использовать системный анализ можно уже в младшей группе.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i/>
          <w:iCs/>
          <w:sz w:val="28"/>
          <w:szCs w:val="28"/>
        </w:rPr>
        <w:t>Метод противоречий: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707F3D">
        <w:rPr>
          <w:sz w:val="28"/>
          <w:szCs w:val="28"/>
        </w:rPr>
        <w:t>П</w:t>
      </w:r>
      <w:proofErr w:type="gramEnd"/>
      <w:r w:rsidRPr="00707F3D">
        <w:rPr>
          <w:sz w:val="28"/>
          <w:szCs w:val="28"/>
        </w:rPr>
        <w:t xml:space="preserve"> </w:t>
      </w:r>
      <w:proofErr w:type="spellStart"/>
      <w:r w:rsidRPr="00707F3D">
        <w:rPr>
          <w:sz w:val="28"/>
          <w:szCs w:val="28"/>
        </w:rPr>
        <w:t>р</w:t>
      </w:r>
      <w:proofErr w:type="spellEnd"/>
      <w:r w:rsidRPr="00707F3D">
        <w:rPr>
          <w:sz w:val="28"/>
          <w:szCs w:val="28"/>
        </w:rPr>
        <w:t xml:space="preserve"> о т и в о </w:t>
      </w:r>
      <w:proofErr w:type="spellStart"/>
      <w:r w:rsidRPr="00707F3D">
        <w:rPr>
          <w:sz w:val="28"/>
          <w:szCs w:val="28"/>
        </w:rPr>
        <w:t>р</w:t>
      </w:r>
      <w:proofErr w:type="spellEnd"/>
      <w:r w:rsidRPr="00707F3D">
        <w:rPr>
          <w:sz w:val="28"/>
          <w:szCs w:val="28"/>
        </w:rPr>
        <w:t xml:space="preserve"> е ч и я. Вопрос </w:t>
      </w:r>
      <w:r w:rsidRPr="00707F3D">
        <w:rPr>
          <w:i/>
          <w:iCs/>
          <w:sz w:val="28"/>
          <w:szCs w:val="28"/>
        </w:rPr>
        <w:t>«Почему?»</w:t>
      </w:r>
      <w:r w:rsidRPr="00707F3D">
        <w:rPr>
          <w:sz w:val="28"/>
          <w:szCs w:val="28"/>
        </w:rPr>
        <w:t> заставляет детей постоянно находить в одном и том предмете, действии плохие и хорошие стороны.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Поиграем в игру </w:t>
      </w:r>
      <w:r w:rsidRPr="00707F3D">
        <w:rPr>
          <w:i/>
          <w:iCs/>
          <w:sz w:val="28"/>
          <w:szCs w:val="28"/>
        </w:rPr>
        <w:t>«Хорошо – плохо»</w:t>
      </w:r>
      <w:r w:rsidRPr="00707F3D">
        <w:rPr>
          <w:sz w:val="28"/>
          <w:szCs w:val="28"/>
        </w:rPr>
        <w:t>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Возьмём самое простое хорошо знакомое слово </w:t>
      </w:r>
      <w:r w:rsidRPr="00707F3D">
        <w:rPr>
          <w:i/>
          <w:iCs/>
          <w:sz w:val="28"/>
          <w:szCs w:val="28"/>
        </w:rPr>
        <w:t>«дождь»</w:t>
      </w:r>
      <w:r w:rsidRPr="00707F3D">
        <w:rPr>
          <w:sz w:val="28"/>
          <w:szCs w:val="28"/>
        </w:rPr>
        <w:t>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  <w:u w:val="single"/>
        </w:rPr>
        <w:t>Хорошо</w:t>
      </w:r>
      <w:r w:rsidRPr="00707F3D">
        <w:rPr>
          <w:sz w:val="28"/>
          <w:szCs w:val="28"/>
        </w:rPr>
        <w:t>: Лягушкам весело. Всё растёт. Песни под дождь хорошо сочинять. Всё чистит, моет. Наступает весна. Бегать по лужам. Гулять в резиновых сапогах. Грибной дождь. Радуга. Ручьи бегут. От бегущих капель красивые узоры на стекле.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  <w:u w:val="single"/>
        </w:rPr>
        <w:t>Плохо</w:t>
      </w:r>
      <w:r w:rsidRPr="00707F3D">
        <w:rPr>
          <w:sz w:val="28"/>
          <w:szCs w:val="28"/>
        </w:rPr>
        <w:t>: Костёр не развести. Влажность большая. Плохая видимость. Можно простудиться. Нельзя гулять. Нарушает планы. Шумно. Грязь. Расходы на одежду. Наводнение.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Такая игра постепенно подводит детей к пониманию противоречий в окружающем мире.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b/>
          <w:bCs/>
          <w:i/>
          <w:iCs/>
          <w:sz w:val="28"/>
          <w:szCs w:val="28"/>
        </w:rPr>
        <w:t>Прием «Противоположные значения».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Прием «Противоположные значения» - еще один инструмент ТРИЗ, позволяющий подвести детей к пониманию противоречий между предметами и явлениями окружающей действительности. Этот прием очень хорошо усваивается дошкольниками.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>Заключение</w:t>
      </w:r>
    </w:p>
    <w:p w:rsidR="00707F3D" w:rsidRPr="00707F3D" w:rsidRDefault="00707F3D" w:rsidP="00707F3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7F3D">
        <w:rPr>
          <w:sz w:val="28"/>
          <w:szCs w:val="28"/>
        </w:rPr>
        <w:t xml:space="preserve">Принципиальное отличие ТРИЗ от каких-либо методик и теорий в том, что это не сборник отдельных приемов, действий, навыков и не их </w:t>
      </w:r>
      <w:r w:rsidRPr="00707F3D">
        <w:rPr>
          <w:sz w:val="28"/>
          <w:szCs w:val="28"/>
        </w:rPr>
        <w:lastRenderedPageBreak/>
        <w:t>формализация, а попытка создать метод, посредством которого можно решать многие задачи, в том числе и педагогические, находить новые идеи и быть в постоянном творчестве.</w:t>
      </w:r>
    </w:p>
    <w:p w:rsidR="00F8066A" w:rsidRPr="00707F3D" w:rsidRDefault="00F8066A" w:rsidP="00707F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066A" w:rsidRPr="00707F3D" w:rsidSect="00707F3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3D"/>
    <w:rsid w:val="00707F3D"/>
    <w:rsid w:val="00F8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1072</Words>
  <Characters>6115</Characters>
  <Application>Microsoft Office Word</Application>
  <DocSecurity>0</DocSecurity>
  <Lines>50</Lines>
  <Paragraphs>14</Paragraphs>
  <ScaleCrop>false</ScaleCrop>
  <Company>Microsoft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2020-10-25T09:00:00Z</dcterms:created>
  <dcterms:modified xsi:type="dcterms:W3CDTF">2020-10-25T09:05:00Z</dcterms:modified>
</cp:coreProperties>
</file>